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D20" w:rsidRDefault="00407D20" w:rsidP="00407D20">
      <w:pPr>
        <w:pStyle w:val="a3"/>
        <w:ind w:leftChars="-94" w:left="-197"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</w:p>
    <w:p w:rsidR="00791348" w:rsidRPr="00407D20" w:rsidRDefault="00791348" w:rsidP="00791348">
      <w:pPr>
        <w:pStyle w:val="a3"/>
        <w:ind w:leftChars="-344" w:left="55" w:hangingChars="258" w:hanging="777"/>
        <w:jc w:val="center"/>
        <w:rPr>
          <w:rFonts w:ascii="仿宋" w:eastAsia="仿宋" w:hAnsi="仿宋"/>
          <w:b/>
          <w:sz w:val="30"/>
          <w:szCs w:val="30"/>
        </w:rPr>
      </w:pPr>
      <w:bookmarkStart w:id="0" w:name="_GoBack"/>
      <w:r w:rsidRPr="00407D20">
        <w:rPr>
          <w:rFonts w:ascii="仿宋" w:eastAsia="仿宋" w:hAnsi="仿宋" w:hint="eastAsia"/>
          <w:b/>
          <w:sz w:val="30"/>
          <w:szCs w:val="30"/>
        </w:rPr>
        <w:t>临时</w:t>
      </w:r>
      <w:r w:rsidRPr="00407D20">
        <w:rPr>
          <w:rFonts w:ascii="仿宋" w:eastAsia="仿宋" w:hAnsi="仿宋"/>
          <w:b/>
          <w:sz w:val="30"/>
          <w:szCs w:val="30"/>
        </w:rPr>
        <w:t>来校公务车辆通行权限</w:t>
      </w:r>
      <w:r w:rsidRPr="00407D20">
        <w:rPr>
          <w:rFonts w:ascii="仿宋" w:eastAsia="仿宋" w:hAnsi="仿宋" w:hint="eastAsia"/>
          <w:b/>
          <w:sz w:val="30"/>
          <w:szCs w:val="30"/>
        </w:rPr>
        <w:t>网上</w:t>
      </w:r>
      <w:r w:rsidRPr="00407D20">
        <w:rPr>
          <w:rFonts w:ascii="仿宋" w:eastAsia="仿宋" w:hAnsi="仿宋"/>
          <w:b/>
          <w:sz w:val="30"/>
          <w:szCs w:val="30"/>
        </w:rPr>
        <w:t>操作</w:t>
      </w:r>
      <w:r w:rsidR="00E16AFF">
        <w:rPr>
          <w:rFonts w:ascii="仿宋" w:eastAsia="仿宋" w:hAnsi="仿宋" w:hint="eastAsia"/>
          <w:b/>
          <w:sz w:val="30"/>
          <w:szCs w:val="30"/>
        </w:rPr>
        <w:t>指南</w:t>
      </w:r>
      <w:bookmarkEnd w:id="0"/>
    </w:p>
    <w:p w:rsidR="00101814" w:rsidRPr="00AB765F" w:rsidRDefault="005D2090" w:rsidP="003D34FF">
      <w:pPr>
        <w:pStyle w:val="a3"/>
        <w:numPr>
          <w:ilvl w:val="0"/>
          <w:numId w:val="11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AB765F">
        <w:rPr>
          <w:rFonts w:ascii="仿宋" w:eastAsia="仿宋" w:hAnsi="仿宋" w:hint="eastAsia"/>
          <w:b/>
          <w:sz w:val="28"/>
          <w:szCs w:val="28"/>
        </w:rPr>
        <w:t>接待单位经办人</w:t>
      </w:r>
      <w:r w:rsidR="00EB740B" w:rsidRPr="00AB765F">
        <w:rPr>
          <w:rFonts w:ascii="仿宋" w:eastAsia="仿宋" w:hAnsi="仿宋" w:hint="eastAsia"/>
          <w:b/>
          <w:sz w:val="28"/>
          <w:szCs w:val="28"/>
        </w:rPr>
        <w:t>申报流程</w:t>
      </w:r>
    </w:p>
    <w:p w:rsidR="003D34FF" w:rsidRPr="003D34FF" w:rsidRDefault="003D34FF" w:rsidP="003D34F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101814" w:rsidRPr="003D34FF">
        <w:rPr>
          <w:rFonts w:ascii="仿宋" w:eastAsia="仿宋" w:hAnsi="仿宋" w:hint="eastAsia"/>
          <w:sz w:val="28"/>
          <w:szCs w:val="28"/>
        </w:rPr>
        <w:t>经办人</w:t>
      </w:r>
      <w:r w:rsidR="00D45750" w:rsidRPr="003D34FF">
        <w:rPr>
          <w:rFonts w:ascii="仿宋" w:eastAsia="仿宋" w:hAnsi="仿宋"/>
          <w:sz w:val="28"/>
          <w:szCs w:val="28"/>
        </w:rPr>
        <w:t>通过</w:t>
      </w:r>
      <w:r w:rsidR="00D45750" w:rsidRPr="003D34FF">
        <w:rPr>
          <w:rFonts w:ascii="仿宋" w:eastAsia="仿宋" w:hAnsi="仿宋" w:hint="eastAsia"/>
          <w:sz w:val="28"/>
          <w:szCs w:val="28"/>
        </w:rPr>
        <w:t>校园</w:t>
      </w:r>
      <w:r w:rsidR="00D45750" w:rsidRPr="003D34FF">
        <w:rPr>
          <w:rFonts w:ascii="仿宋" w:eastAsia="仿宋" w:hAnsi="仿宋"/>
          <w:sz w:val="28"/>
          <w:szCs w:val="28"/>
        </w:rPr>
        <w:t>网账号和密码，通过“</w:t>
      </w:r>
      <w:r w:rsidR="00D45750" w:rsidRPr="003D34FF">
        <w:rPr>
          <w:rFonts w:ascii="仿宋" w:eastAsia="仿宋" w:hAnsi="仿宋" w:hint="eastAsia"/>
          <w:sz w:val="28"/>
          <w:szCs w:val="28"/>
        </w:rPr>
        <w:t>校内</w:t>
      </w:r>
      <w:r w:rsidR="00D45750" w:rsidRPr="003D34FF">
        <w:rPr>
          <w:rFonts w:ascii="仿宋" w:eastAsia="仿宋" w:hAnsi="仿宋"/>
          <w:sz w:val="28"/>
          <w:szCs w:val="28"/>
        </w:rPr>
        <w:t>门户”</w:t>
      </w:r>
      <w:r w:rsidR="00D45750" w:rsidRPr="003D34FF">
        <w:rPr>
          <w:rFonts w:ascii="仿宋" w:eastAsia="仿宋" w:hAnsi="仿宋" w:hint="eastAsia"/>
          <w:sz w:val="28"/>
          <w:szCs w:val="28"/>
        </w:rPr>
        <w:t>进入</w:t>
      </w:r>
      <w:r w:rsidR="00D45750" w:rsidRPr="003D34FF">
        <w:rPr>
          <w:rFonts w:ascii="仿宋" w:eastAsia="仿宋" w:hAnsi="仿宋"/>
          <w:sz w:val="28"/>
          <w:szCs w:val="28"/>
        </w:rPr>
        <w:t>“</w:t>
      </w:r>
      <w:r w:rsidR="00D45750" w:rsidRPr="003D34FF">
        <w:rPr>
          <w:rFonts w:ascii="仿宋" w:eastAsia="仿宋" w:hAnsi="仿宋" w:hint="eastAsia"/>
          <w:sz w:val="28"/>
          <w:szCs w:val="28"/>
        </w:rPr>
        <w:t>我</w:t>
      </w:r>
      <w:r w:rsidR="00D45750" w:rsidRPr="003D34FF">
        <w:rPr>
          <w:rFonts w:ascii="仿宋" w:eastAsia="仿宋" w:hAnsi="仿宋"/>
          <w:sz w:val="28"/>
          <w:szCs w:val="28"/>
        </w:rPr>
        <w:t>的</w:t>
      </w:r>
    </w:p>
    <w:p w:rsidR="00CE5DD9" w:rsidRPr="003D34FF" w:rsidRDefault="00D45750" w:rsidP="003D34FF">
      <w:pPr>
        <w:rPr>
          <w:rFonts w:ascii="仿宋" w:eastAsia="仿宋" w:hAnsi="仿宋"/>
          <w:sz w:val="28"/>
          <w:szCs w:val="28"/>
        </w:rPr>
      </w:pPr>
      <w:r w:rsidRPr="003D34FF">
        <w:rPr>
          <w:rFonts w:ascii="仿宋" w:eastAsia="仿宋" w:hAnsi="仿宋" w:hint="eastAsia"/>
          <w:sz w:val="28"/>
          <w:szCs w:val="28"/>
        </w:rPr>
        <w:t>应用</w:t>
      </w:r>
      <w:r w:rsidRPr="003D34FF">
        <w:rPr>
          <w:rFonts w:ascii="仿宋" w:eastAsia="仿宋" w:hAnsi="仿宋"/>
          <w:sz w:val="28"/>
          <w:szCs w:val="28"/>
        </w:rPr>
        <w:t>”</w:t>
      </w:r>
      <w:r w:rsidRPr="003D34FF">
        <w:rPr>
          <w:rFonts w:ascii="仿宋" w:eastAsia="仿宋" w:hAnsi="仿宋" w:hint="eastAsia"/>
          <w:sz w:val="28"/>
          <w:szCs w:val="28"/>
        </w:rPr>
        <w:t>，</w:t>
      </w:r>
      <w:r w:rsidRPr="003D34FF">
        <w:rPr>
          <w:rFonts w:ascii="仿宋" w:eastAsia="仿宋" w:hAnsi="仿宋"/>
          <w:sz w:val="28"/>
          <w:szCs w:val="28"/>
        </w:rPr>
        <w:t>点击“</w:t>
      </w:r>
      <w:r w:rsidRPr="003D34FF">
        <w:rPr>
          <w:rFonts w:ascii="仿宋" w:eastAsia="仿宋" w:hAnsi="仿宋" w:hint="eastAsia"/>
          <w:sz w:val="28"/>
          <w:szCs w:val="28"/>
        </w:rPr>
        <w:t>临时车辆</w:t>
      </w:r>
      <w:r w:rsidRPr="003D34FF">
        <w:rPr>
          <w:rFonts w:ascii="仿宋" w:eastAsia="仿宋" w:hAnsi="仿宋"/>
          <w:sz w:val="28"/>
          <w:szCs w:val="28"/>
        </w:rPr>
        <w:t>通行权”</w:t>
      </w:r>
      <w:r w:rsidRPr="003D34FF">
        <w:rPr>
          <w:rFonts w:ascii="仿宋" w:eastAsia="仿宋" w:hAnsi="仿宋" w:hint="eastAsia"/>
          <w:sz w:val="28"/>
          <w:szCs w:val="28"/>
        </w:rPr>
        <w:t>。</w:t>
      </w:r>
    </w:p>
    <w:p w:rsidR="00BD0303" w:rsidRDefault="00BD0303" w:rsidP="00BD0303">
      <w:pPr>
        <w:pStyle w:val="a3"/>
        <w:ind w:left="-2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>
            <wp:extent cx="5274310" cy="31184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_meitu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303" w:rsidRDefault="003D34FF" w:rsidP="003D34FF">
      <w:pPr>
        <w:pStyle w:val="a3"/>
        <w:ind w:left="-2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 w:rsidR="00101814">
        <w:rPr>
          <w:rFonts w:ascii="仿宋" w:eastAsia="仿宋" w:hAnsi="仿宋" w:hint="eastAsia"/>
          <w:sz w:val="28"/>
          <w:szCs w:val="28"/>
        </w:rPr>
        <w:t>进入后</w:t>
      </w:r>
      <w:r w:rsidR="00101814">
        <w:rPr>
          <w:rFonts w:ascii="仿宋" w:eastAsia="仿宋" w:hAnsi="仿宋"/>
          <w:sz w:val="28"/>
          <w:szCs w:val="28"/>
        </w:rPr>
        <w:t>，</w:t>
      </w:r>
      <w:r w:rsidR="00101814">
        <w:rPr>
          <w:rFonts w:ascii="仿宋" w:eastAsia="仿宋" w:hAnsi="仿宋" w:hint="eastAsia"/>
          <w:sz w:val="28"/>
          <w:szCs w:val="28"/>
        </w:rPr>
        <w:t>点击</w:t>
      </w:r>
      <w:r w:rsidR="00101814">
        <w:rPr>
          <w:rFonts w:ascii="仿宋" w:eastAsia="仿宋" w:hAnsi="仿宋"/>
          <w:sz w:val="28"/>
          <w:szCs w:val="28"/>
        </w:rPr>
        <w:t>“</w:t>
      </w:r>
      <w:r w:rsidR="00101814">
        <w:rPr>
          <w:rFonts w:ascii="仿宋" w:eastAsia="仿宋" w:hAnsi="仿宋" w:hint="eastAsia"/>
          <w:sz w:val="28"/>
          <w:szCs w:val="28"/>
        </w:rPr>
        <w:t>内容填报</w:t>
      </w:r>
      <w:r w:rsidR="00101814">
        <w:rPr>
          <w:rFonts w:ascii="仿宋" w:eastAsia="仿宋" w:hAnsi="仿宋"/>
          <w:sz w:val="28"/>
          <w:szCs w:val="28"/>
        </w:rPr>
        <w:t>”</w:t>
      </w:r>
      <w:r w:rsidR="00101814">
        <w:rPr>
          <w:rFonts w:ascii="仿宋" w:eastAsia="仿宋" w:hAnsi="仿宋" w:hint="eastAsia"/>
          <w:sz w:val="28"/>
          <w:szCs w:val="28"/>
        </w:rPr>
        <w:t>，按</w:t>
      </w:r>
      <w:r w:rsidR="00101814">
        <w:rPr>
          <w:rFonts w:ascii="仿宋" w:eastAsia="仿宋" w:hAnsi="仿宋"/>
          <w:sz w:val="28"/>
          <w:szCs w:val="28"/>
        </w:rPr>
        <w:t>要求进行填写。</w:t>
      </w:r>
    </w:p>
    <w:p w:rsidR="00101814" w:rsidRDefault="00101814" w:rsidP="00BD0303">
      <w:pPr>
        <w:pStyle w:val="a3"/>
        <w:ind w:left="-2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>
            <wp:extent cx="5274310" cy="24193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_meitu_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814" w:rsidRDefault="003375E8" w:rsidP="003D34FF">
      <w:pPr>
        <w:pStyle w:val="a3"/>
        <w:ind w:left="-2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内容</w:t>
      </w:r>
      <w:r>
        <w:rPr>
          <w:rFonts w:ascii="仿宋" w:eastAsia="仿宋" w:hAnsi="仿宋"/>
          <w:sz w:val="28"/>
          <w:szCs w:val="28"/>
        </w:rPr>
        <w:t>填报界面如下：</w:t>
      </w:r>
    </w:p>
    <w:p w:rsidR="003375E8" w:rsidRDefault="003375E8" w:rsidP="00BD0303">
      <w:pPr>
        <w:pStyle w:val="a3"/>
        <w:ind w:left="-2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lastRenderedPageBreak/>
        <w:drawing>
          <wp:inline distT="0" distB="0" distL="0" distR="0">
            <wp:extent cx="5274310" cy="314642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_meitu_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5E8" w:rsidRDefault="002619F5" w:rsidP="002619F5">
      <w:pPr>
        <w:pStyle w:val="a3"/>
        <w:ind w:left="-2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车辆</w:t>
      </w:r>
      <w:r>
        <w:rPr>
          <w:rFonts w:ascii="仿宋" w:eastAsia="仿宋" w:hAnsi="仿宋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添加</w:t>
      </w:r>
      <w:r>
        <w:rPr>
          <w:rFonts w:ascii="仿宋" w:eastAsia="仿宋" w:hAnsi="仿宋"/>
          <w:sz w:val="28"/>
          <w:szCs w:val="28"/>
        </w:rPr>
        <w:t>有两种方式：（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车辆</w:t>
      </w:r>
      <w:r>
        <w:rPr>
          <w:rFonts w:ascii="仿宋" w:eastAsia="仿宋" w:hAnsi="仿宋"/>
          <w:sz w:val="28"/>
          <w:szCs w:val="28"/>
        </w:rPr>
        <w:t>数量较少，点击“</w:t>
      </w:r>
      <w:r>
        <w:rPr>
          <w:rFonts w:ascii="仿宋" w:eastAsia="仿宋" w:hAnsi="仿宋" w:hint="eastAsia"/>
          <w:sz w:val="28"/>
          <w:szCs w:val="28"/>
        </w:rPr>
        <w:t>新增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逐一添加。（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车辆</w:t>
      </w:r>
      <w:r>
        <w:rPr>
          <w:rFonts w:ascii="仿宋" w:eastAsia="仿宋" w:hAnsi="仿宋"/>
          <w:sz w:val="28"/>
          <w:szCs w:val="28"/>
        </w:rPr>
        <w:t>数量较多，</w:t>
      </w:r>
      <w:r>
        <w:rPr>
          <w:rFonts w:ascii="仿宋" w:eastAsia="仿宋" w:hAnsi="仿宋" w:hint="eastAsia"/>
          <w:sz w:val="28"/>
          <w:szCs w:val="28"/>
        </w:rPr>
        <w:t>可以下载</w:t>
      </w:r>
      <w:r>
        <w:rPr>
          <w:rFonts w:ascii="仿宋" w:eastAsia="仿宋" w:hAnsi="仿宋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临时</w:t>
      </w:r>
      <w:r>
        <w:rPr>
          <w:rFonts w:ascii="仿宋" w:eastAsia="仿宋" w:hAnsi="仿宋"/>
          <w:sz w:val="28"/>
          <w:szCs w:val="28"/>
        </w:rPr>
        <w:t>来校公务车辆通行权限办理登记表_</w:t>
      </w:r>
      <w:r>
        <w:rPr>
          <w:rFonts w:ascii="仿宋" w:eastAsia="仿宋" w:hAnsi="仿宋" w:hint="eastAsia"/>
          <w:sz w:val="28"/>
          <w:szCs w:val="28"/>
        </w:rPr>
        <w:t>模板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，将信息</w:t>
      </w:r>
      <w:r>
        <w:rPr>
          <w:rFonts w:ascii="仿宋" w:eastAsia="仿宋" w:hAnsi="仿宋"/>
          <w:sz w:val="28"/>
          <w:szCs w:val="28"/>
        </w:rPr>
        <w:t>填好后，直接</w:t>
      </w:r>
      <w:r>
        <w:rPr>
          <w:rFonts w:ascii="仿宋" w:eastAsia="仿宋" w:hAnsi="仿宋" w:hint="eastAsia"/>
          <w:sz w:val="28"/>
          <w:szCs w:val="28"/>
        </w:rPr>
        <w:t>导入</w:t>
      </w:r>
      <w:r>
        <w:rPr>
          <w:rFonts w:ascii="仿宋" w:eastAsia="仿宋" w:hAnsi="仿宋"/>
          <w:sz w:val="28"/>
          <w:szCs w:val="28"/>
        </w:rPr>
        <w:t>。</w:t>
      </w:r>
    </w:p>
    <w:p w:rsidR="00765782" w:rsidRDefault="00765782" w:rsidP="002619F5">
      <w:pPr>
        <w:pStyle w:val="a3"/>
        <w:ind w:left="-2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信息填写无误</w:t>
      </w:r>
      <w:r>
        <w:rPr>
          <w:rFonts w:ascii="仿宋" w:eastAsia="仿宋" w:hAnsi="仿宋"/>
          <w:sz w:val="28"/>
          <w:szCs w:val="28"/>
        </w:rPr>
        <w:t>后，点击“</w:t>
      </w:r>
      <w:r>
        <w:rPr>
          <w:rFonts w:ascii="仿宋" w:eastAsia="仿宋" w:hAnsi="仿宋" w:hint="eastAsia"/>
          <w:sz w:val="28"/>
          <w:szCs w:val="28"/>
        </w:rPr>
        <w:t>提交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，等</w:t>
      </w:r>
      <w:r>
        <w:rPr>
          <w:rFonts w:ascii="仿宋" w:eastAsia="仿宋" w:hAnsi="仿宋"/>
          <w:sz w:val="28"/>
          <w:szCs w:val="28"/>
        </w:rPr>
        <w:t>接待单位办公室主任审核并提交至保卫处。</w:t>
      </w:r>
    </w:p>
    <w:p w:rsidR="00765782" w:rsidRDefault="00765782" w:rsidP="002619F5">
      <w:pPr>
        <w:pStyle w:val="a3"/>
        <w:ind w:left="-2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3D34FF"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仿宋" w:eastAsia="仿宋" w:hAnsi="仿宋" w:hint="eastAsia"/>
          <w:sz w:val="28"/>
          <w:szCs w:val="28"/>
        </w:rPr>
        <w:t>提交</w:t>
      </w:r>
      <w:r>
        <w:rPr>
          <w:rFonts w:ascii="仿宋" w:eastAsia="仿宋" w:hAnsi="仿宋"/>
          <w:sz w:val="28"/>
          <w:szCs w:val="28"/>
        </w:rPr>
        <w:t>后，可以</w:t>
      </w:r>
      <w:r>
        <w:rPr>
          <w:rFonts w:ascii="仿宋" w:eastAsia="仿宋" w:hAnsi="仿宋" w:hint="eastAsia"/>
          <w:sz w:val="28"/>
          <w:szCs w:val="28"/>
        </w:rPr>
        <w:t>点击“待办</w:t>
      </w:r>
      <w:r>
        <w:rPr>
          <w:rFonts w:ascii="仿宋" w:eastAsia="仿宋" w:hAnsi="仿宋"/>
          <w:sz w:val="28"/>
          <w:szCs w:val="28"/>
        </w:rPr>
        <w:t>处理</w:t>
      </w:r>
      <w:r>
        <w:rPr>
          <w:rFonts w:ascii="仿宋" w:eastAsia="仿宋" w:hAnsi="仿宋" w:hint="eastAsia"/>
          <w:sz w:val="28"/>
          <w:szCs w:val="28"/>
        </w:rPr>
        <w:t>”——</w:t>
      </w:r>
      <w:r>
        <w:rPr>
          <w:rFonts w:ascii="仿宋" w:eastAsia="仿宋" w:hAnsi="仿宋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查看流程图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查询事项办理进度。</w:t>
      </w:r>
    </w:p>
    <w:p w:rsidR="00765782" w:rsidRDefault="00765782" w:rsidP="002619F5">
      <w:pPr>
        <w:pStyle w:val="a3"/>
        <w:ind w:left="-2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>
            <wp:extent cx="4838700" cy="2753736"/>
            <wp:effectExtent l="0" t="0" r="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_meitu_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0734" cy="2754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782" w:rsidRDefault="00765782" w:rsidP="002619F5">
      <w:pPr>
        <w:pStyle w:val="a3"/>
        <w:ind w:left="-2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lastRenderedPageBreak/>
        <w:drawing>
          <wp:inline distT="0" distB="0" distL="0" distR="0">
            <wp:extent cx="5274310" cy="210185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782" w:rsidRDefault="005C5AA8" w:rsidP="002619F5">
      <w:pPr>
        <w:pStyle w:val="a3"/>
        <w:ind w:left="-2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</w:t>
      </w:r>
      <w:r>
        <w:rPr>
          <w:rFonts w:ascii="仿宋" w:eastAsia="仿宋" w:hAnsi="仿宋"/>
          <w:sz w:val="28"/>
          <w:szCs w:val="28"/>
        </w:rPr>
        <w:t>流程图显示，</w:t>
      </w:r>
      <w:r>
        <w:rPr>
          <w:rFonts w:ascii="仿宋" w:eastAsia="仿宋" w:hAnsi="仿宋" w:hint="eastAsia"/>
          <w:sz w:val="28"/>
          <w:szCs w:val="28"/>
        </w:rPr>
        <w:t>方形</w:t>
      </w:r>
      <w:r>
        <w:rPr>
          <w:rFonts w:ascii="仿宋" w:eastAsia="仿宋" w:hAnsi="仿宋"/>
          <w:sz w:val="28"/>
          <w:szCs w:val="28"/>
        </w:rPr>
        <w:t>条框若是红色，代表事项</w:t>
      </w:r>
      <w:r>
        <w:rPr>
          <w:rFonts w:ascii="仿宋" w:eastAsia="仿宋" w:hAnsi="仿宋" w:hint="eastAsia"/>
          <w:sz w:val="28"/>
          <w:szCs w:val="28"/>
        </w:rPr>
        <w:t>停留在</w:t>
      </w:r>
      <w:r>
        <w:rPr>
          <w:rFonts w:ascii="仿宋" w:eastAsia="仿宋" w:hAnsi="仿宋"/>
          <w:sz w:val="28"/>
          <w:szCs w:val="28"/>
        </w:rPr>
        <w:t>相应阶段。</w:t>
      </w:r>
    </w:p>
    <w:p w:rsidR="005C5AA8" w:rsidRPr="00AB765F" w:rsidRDefault="005C5AA8" w:rsidP="003D34FF">
      <w:pPr>
        <w:pStyle w:val="a3"/>
        <w:numPr>
          <w:ilvl w:val="0"/>
          <w:numId w:val="11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AB765F">
        <w:rPr>
          <w:rFonts w:ascii="仿宋" w:eastAsia="仿宋" w:hAnsi="仿宋" w:hint="eastAsia"/>
          <w:b/>
          <w:sz w:val="28"/>
          <w:szCs w:val="28"/>
        </w:rPr>
        <w:t>接待单位</w:t>
      </w:r>
      <w:r w:rsidRPr="00AB765F">
        <w:rPr>
          <w:rFonts w:ascii="仿宋" w:eastAsia="仿宋" w:hAnsi="仿宋"/>
          <w:b/>
          <w:color w:val="000000" w:themeColor="text1"/>
          <w:sz w:val="28"/>
          <w:szCs w:val="28"/>
        </w:rPr>
        <w:t>办公室主任</w:t>
      </w:r>
      <w:r w:rsidRPr="00AB765F">
        <w:rPr>
          <w:rFonts w:ascii="仿宋" w:eastAsia="仿宋" w:hAnsi="仿宋" w:hint="eastAsia"/>
          <w:b/>
          <w:sz w:val="28"/>
          <w:szCs w:val="28"/>
        </w:rPr>
        <w:t>审核</w:t>
      </w:r>
      <w:r w:rsidR="00EB740B" w:rsidRPr="00AB765F">
        <w:rPr>
          <w:rFonts w:ascii="仿宋" w:eastAsia="仿宋" w:hAnsi="仿宋" w:hint="eastAsia"/>
          <w:b/>
          <w:sz w:val="28"/>
          <w:szCs w:val="28"/>
        </w:rPr>
        <w:t>流程</w:t>
      </w:r>
    </w:p>
    <w:p w:rsidR="00BB7980" w:rsidRPr="00B77641" w:rsidRDefault="00B77641" w:rsidP="003D34FF">
      <w:pPr>
        <w:pStyle w:val="a3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3D34FF">
        <w:rPr>
          <w:rFonts w:ascii="仿宋" w:eastAsia="仿宋" w:hAnsi="仿宋" w:hint="eastAsia"/>
          <w:sz w:val="28"/>
          <w:szCs w:val="28"/>
        </w:rPr>
        <w:t>．</w:t>
      </w:r>
      <w:r w:rsidR="00A03562" w:rsidRPr="00B77641">
        <w:rPr>
          <w:rFonts w:ascii="仿宋" w:eastAsia="仿宋" w:hAnsi="仿宋"/>
          <w:sz w:val="28"/>
          <w:szCs w:val="28"/>
        </w:rPr>
        <w:t>通过</w:t>
      </w:r>
      <w:r w:rsidR="00A03562" w:rsidRPr="00B77641">
        <w:rPr>
          <w:rFonts w:ascii="仿宋" w:eastAsia="仿宋" w:hAnsi="仿宋" w:hint="eastAsia"/>
          <w:sz w:val="28"/>
          <w:szCs w:val="28"/>
        </w:rPr>
        <w:t>校园</w:t>
      </w:r>
      <w:r w:rsidR="00BB7980" w:rsidRPr="00B77641">
        <w:rPr>
          <w:rFonts w:ascii="仿宋" w:eastAsia="仿宋" w:hAnsi="仿宋"/>
          <w:sz w:val="28"/>
          <w:szCs w:val="28"/>
        </w:rPr>
        <w:t>网账号和密码，</w:t>
      </w:r>
      <w:r w:rsidR="00BB7980" w:rsidRPr="00B77641">
        <w:rPr>
          <w:rFonts w:ascii="仿宋" w:eastAsia="仿宋" w:hAnsi="仿宋" w:hint="eastAsia"/>
          <w:sz w:val="28"/>
          <w:szCs w:val="28"/>
        </w:rPr>
        <w:t>进入</w:t>
      </w:r>
      <w:r w:rsidR="00A03562" w:rsidRPr="00B77641">
        <w:rPr>
          <w:rFonts w:ascii="仿宋" w:eastAsia="仿宋" w:hAnsi="仿宋"/>
          <w:sz w:val="28"/>
          <w:szCs w:val="28"/>
        </w:rPr>
        <w:t>“</w:t>
      </w:r>
      <w:r w:rsidR="00A03562" w:rsidRPr="00B77641">
        <w:rPr>
          <w:rFonts w:ascii="仿宋" w:eastAsia="仿宋" w:hAnsi="仿宋" w:hint="eastAsia"/>
          <w:sz w:val="28"/>
          <w:szCs w:val="28"/>
        </w:rPr>
        <w:t>校内</w:t>
      </w:r>
      <w:r w:rsidR="00A03562" w:rsidRPr="00B77641">
        <w:rPr>
          <w:rFonts w:ascii="仿宋" w:eastAsia="仿宋" w:hAnsi="仿宋"/>
          <w:sz w:val="28"/>
          <w:szCs w:val="28"/>
        </w:rPr>
        <w:t>门户”</w:t>
      </w:r>
      <w:r w:rsidR="00BB7980" w:rsidRPr="00B77641">
        <w:rPr>
          <w:rFonts w:ascii="仿宋" w:eastAsia="仿宋" w:hAnsi="仿宋" w:hint="eastAsia"/>
          <w:sz w:val="28"/>
          <w:szCs w:val="28"/>
        </w:rPr>
        <w:t>，点击</w:t>
      </w:r>
      <w:r w:rsidR="00BB7980" w:rsidRPr="00B77641">
        <w:rPr>
          <w:rFonts w:ascii="仿宋" w:eastAsia="仿宋" w:hAnsi="仿宋"/>
          <w:sz w:val="28"/>
          <w:szCs w:val="28"/>
        </w:rPr>
        <w:t>右上角</w:t>
      </w:r>
      <w:r w:rsidR="00BB7980" w:rsidRPr="00B77641">
        <w:rPr>
          <w:rFonts w:ascii="仿宋" w:eastAsia="仿宋" w:hAnsi="仿宋" w:hint="eastAsia"/>
          <w:sz w:val="28"/>
          <w:szCs w:val="28"/>
        </w:rPr>
        <w:t>“系统消息”。</w:t>
      </w:r>
    </w:p>
    <w:p w:rsidR="00BB7980" w:rsidRPr="00B77641" w:rsidRDefault="00BB7980" w:rsidP="00BB7980">
      <w:pPr>
        <w:pStyle w:val="a3"/>
        <w:ind w:left="718" w:firstLineChars="0" w:firstLine="0"/>
        <w:rPr>
          <w:rFonts w:ascii="仿宋" w:eastAsia="仿宋" w:hAnsi="仿宋"/>
          <w:sz w:val="28"/>
          <w:szCs w:val="28"/>
        </w:rPr>
      </w:pPr>
      <w:r w:rsidRPr="00B77641"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>
            <wp:extent cx="4708800" cy="16092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_meitu_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8800" cy="160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980" w:rsidRPr="00B77641" w:rsidRDefault="00BB7980" w:rsidP="00BB7980">
      <w:pPr>
        <w:pStyle w:val="a3"/>
        <w:ind w:left="718" w:firstLineChars="0" w:firstLine="0"/>
        <w:rPr>
          <w:rFonts w:ascii="仿宋" w:eastAsia="仿宋" w:hAnsi="仿宋"/>
          <w:sz w:val="28"/>
          <w:szCs w:val="28"/>
        </w:rPr>
      </w:pPr>
      <w:r w:rsidRPr="00B77641"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>
            <wp:extent cx="4324350" cy="27527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-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562" w:rsidRPr="00B77641" w:rsidRDefault="003D34FF" w:rsidP="003D34FF">
      <w:pPr>
        <w:pStyle w:val="a3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 w:rsidR="00A03562" w:rsidRPr="00B77641">
        <w:rPr>
          <w:rFonts w:ascii="仿宋" w:eastAsia="仿宋" w:hAnsi="仿宋" w:hint="eastAsia"/>
          <w:sz w:val="28"/>
          <w:szCs w:val="28"/>
        </w:rPr>
        <w:t>进入后</w:t>
      </w:r>
      <w:r w:rsidR="00A03562" w:rsidRPr="00B77641">
        <w:rPr>
          <w:rFonts w:ascii="仿宋" w:eastAsia="仿宋" w:hAnsi="仿宋"/>
          <w:sz w:val="28"/>
          <w:szCs w:val="28"/>
        </w:rPr>
        <w:t>，</w:t>
      </w:r>
      <w:r w:rsidR="00A03562" w:rsidRPr="00B77641">
        <w:rPr>
          <w:rFonts w:ascii="仿宋" w:eastAsia="仿宋" w:hAnsi="仿宋" w:hint="eastAsia"/>
          <w:sz w:val="28"/>
          <w:szCs w:val="28"/>
        </w:rPr>
        <w:t>点击</w:t>
      </w:r>
      <w:r w:rsidR="00A03562" w:rsidRPr="00B77641">
        <w:rPr>
          <w:rFonts w:ascii="仿宋" w:eastAsia="仿宋" w:hAnsi="仿宋"/>
          <w:sz w:val="28"/>
          <w:szCs w:val="28"/>
        </w:rPr>
        <w:t>“</w:t>
      </w:r>
      <w:r w:rsidR="0048406F" w:rsidRPr="00B77641">
        <w:rPr>
          <w:rFonts w:ascii="仿宋" w:eastAsia="仿宋" w:hAnsi="仿宋" w:hint="eastAsia"/>
          <w:sz w:val="28"/>
          <w:szCs w:val="28"/>
        </w:rPr>
        <w:t>临时</w:t>
      </w:r>
      <w:r w:rsidR="0048406F" w:rsidRPr="00B77641">
        <w:rPr>
          <w:rFonts w:ascii="仿宋" w:eastAsia="仿宋" w:hAnsi="仿宋"/>
          <w:sz w:val="28"/>
          <w:szCs w:val="28"/>
        </w:rPr>
        <w:t>来校公务</w:t>
      </w:r>
      <w:r w:rsidR="0048406F" w:rsidRPr="00B77641">
        <w:rPr>
          <w:rFonts w:ascii="仿宋" w:eastAsia="仿宋" w:hAnsi="仿宋" w:hint="eastAsia"/>
          <w:sz w:val="28"/>
          <w:szCs w:val="28"/>
        </w:rPr>
        <w:t>车辆</w:t>
      </w:r>
      <w:r w:rsidR="0048406F" w:rsidRPr="00B77641">
        <w:rPr>
          <w:rFonts w:ascii="仿宋" w:eastAsia="仿宋" w:hAnsi="仿宋"/>
          <w:sz w:val="28"/>
          <w:szCs w:val="28"/>
        </w:rPr>
        <w:t>通行权限办理</w:t>
      </w:r>
      <w:r w:rsidR="0048406F" w:rsidRPr="00B77641">
        <w:rPr>
          <w:rFonts w:ascii="仿宋" w:eastAsia="仿宋" w:hAnsi="仿宋" w:hint="eastAsia"/>
          <w:sz w:val="28"/>
          <w:szCs w:val="28"/>
        </w:rPr>
        <w:t>”。</w:t>
      </w:r>
    </w:p>
    <w:p w:rsidR="00BB7980" w:rsidRPr="00B77641" w:rsidRDefault="0048406F" w:rsidP="00BB7980">
      <w:pPr>
        <w:pStyle w:val="a3"/>
        <w:ind w:left="718" w:firstLineChars="0" w:firstLine="0"/>
        <w:rPr>
          <w:rFonts w:ascii="仿宋" w:eastAsia="仿宋" w:hAnsi="仿宋"/>
          <w:sz w:val="28"/>
          <w:szCs w:val="28"/>
        </w:rPr>
      </w:pPr>
      <w:r w:rsidRPr="00B77641">
        <w:rPr>
          <w:rFonts w:ascii="仿宋" w:eastAsia="仿宋" w:hAnsi="仿宋" w:hint="eastAsia"/>
          <w:noProof/>
          <w:sz w:val="28"/>
          <w:szCs w:val="28"/>
        </w:rPr>
        <w:lastRenderedPageBreak/>
        <w:drawing>
          <wp:inline distT="0" distB="0" distL="0" distR="0">
            <wp:extent cx="4752975" cy="2682060"/>
            <wp:effectExtent l="0" t="0" r="0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-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769" cy="268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06F" w:rsidRPr="00B77641" w:rsidRDefault="0048406F" w:rsidP="003D34FF">
      <w:pPr>
        <w:pStyle w:val="a3"/>
        <w:ind w:firstLine="560"/>
        <w:rPr>
          <w:rFonts w:ascii="仿宋" w:eastAsia="仿宋" w:hAnsi="仿宋"/>
          <w:sz w:val="28"/>
          <w:szCs w:val="28"/>
        </w:rPr>
      </w:pPr>
      <w:r w:rsidRPr="00B77641">
        <w:rPr>
          <w:rFonts w:ascii="仿宋" w:eastAsia="仿宋" w:hAnsi="仿宋" w:hint="eastAsia"/>
          <w:sz w:val="28"/>
          <w:szCs w:val="28"/>
        </w:rPr>
        <w:t>3</w:t>
      </w:r>
      <w:r w:rsidR="003D34FF">
        <w:rPr>
          <w:rFonts w:ascii="仿宋" w:eastAsia="仿宋" w:hAnsi="仿宋" w:hint="eastAsia"/>
          <w:sz w:val="28"/>
          <w:szCs w:val="28"/>
        </w:rPr>
        <w:t>．</w:t>
      </w:r>
      <w:r w:rsidR="00B77641" w:rsidRPr="00B77641">
        <w:rPr>
          <w:rFonts w:ascii="仿宋" w:eastAsia="仿宋" w:hAnsi="仿宋" w:hint="eastAsia"/>
          <w:sz w:val="28"/>
          <w:szCs w:val="28"/>
        </w:rPr>
        <w:t>然后</w:t>
      </w:r>
      <w:r w:rsidR="00B77641" w:rsidRPr="00B77641">
        <w:rPr>
          <w:rFonts w:ascii="仿宋" w:eastAsia="仿宋" w:hAnsi="仿宋"/>
          <w:sz w:val="28"/>
          <w:szCs w:val="28"/>
        </w:rPr>
        <w:t>进入</w:t>
      </w:r>
      <w:r w:rsidR="00B77641" w:rsidRPr="00B77641">
        <w:rPr>
          <w:rFonts w:ascii="仿宋" w:eastAsia="仿宋" w:hAnsi="仿宋" w:hint="eastAsia"/>
          <w:sz w:val="28"/>
          <w:szCs w:val="28"/>
        </w:rPr>
        <w:t>以下</w:t>
      </w:r>
      <w:r w:rsidR="00B77641" w:rsidRPr="00B77641">
        <w:rPr>
          <w:rFonts w:ascii="仿宋" w:eastAsia="仿宋" w:hAnsi="仿宋"/>
          <w:sz w:val="28"/>
          <w:szCs w:val="28"/>
        </w:rPr>
        <w:t>界面</w:t>
      </w:r>
      <w:r w:rsidR="00B77641" w:rsidRPr="00B77641">
        <w:rPr>
          <w:rFonts w:ascii="仿宋" w:eastAsia="仿宋" w:hAnsi="仿宋" w:hint="eastAsia"/>
          <w:sz w:val="28"/>
          <w:szCs w:val="28"/>
        </w:rPr>
        <w:t>，</w:t>
      </w:r>
      <w:r w:rsidR="00B77641" w:rsidRPr="00B77641">
        <w:rPr>
          <w:rFonts w:ascii="仿宋" w:eastAsia="仿宋" w:hAnsi="仿宋"/>
          <w:sz w:val="28"/>
          <w:szCs w:val="28"/>
        </w:rPr>
        <w:t>根据填报内容</w:t>
      </w:r>
      <w:r w:rsidR="00B77641" w:rsidRPr="00B77641">
        <w:rPr>
          <w:rFonts w:ascii="仿宋" w:eastAsia="仿宋" w:hAnsi="仿宋" w:hint="eastAsia"/>
          <w:sz w:val="28"/>
          <w:szCs w:val="28"/>
        </w:rPr>
        <w:t>真实性</w:t>
      </w:r>
      <w:r w:rsidR="00B77641" w:rsidRPr="00B77641">
        <w:rPr>
          <w:rFonts w:ascii="仿宋" w:eastAsia="仿宋" w:hAnsi="仿宋"/>
          <w:sz w:val="28"/>
          <w:szCs w:val="28"/>
        </w:rPr>
        <w:t>，</w:t>
      </w:r>
      <w:r w:rsidR="00B77641" w:rsidRPr="00B77641">
        <w:rPr>
          <w:rFonts w:ascii="仿宋" w:eastAsia="仿宋" w:hAnsi="仿宋" w:hint="eastAsia"/>
          <w:sz w:val="28"/>
          <w:szCs w:val="28"/>
        </w:rPr>
        <w:t>先选择</w:t>
      </w:r>
      <w:r w:rsidR="00B77641" w:rsidRPr="00B77641">
        <w:rPr>
          <w:rFonts w:ascii="仿宋" w:eastAsia="仿宋" w:hAnsi="仿宋"/>
          <w:sz w:val="28"/>
          <w:szCs w:val="28"/>
        </w:rPr>
        <w:t>“</w:t>
      </w:r>
      <w:r w:rsidR="00B77641" w:rsidRPr="00B77641">
        <w:rPr>
          <w:rFonts w:ascii="仿宋" w:eastAsia="仿宋" w:hAnsi="仿宋" w:hint="eastAsia"/>
          <w:sz w:val="28"/>
          <w:szCs w:val="28"/>
        </w:rPr>
        <w:t>通过</w:t>
      </w:r>
      <w:r w:rsidR="00B77641" w:rsidRPr="00B77641">
        <w:rPr>
          <w:rFonts w:ascii="仿宋" w:eastAsia="仿宋" w:hAnsi="仿宋"/>
          <w:sz w:val="28"/>
          <w:szCs w:val="28"/>
        </w:rPr>
        <w:t>”</w:t>
      </w:r>
      <w:r w:rsidR="00B77641" w:rsidRPr="00B77641">
        <w:rPr>
          <w:rFonts w:ascii="仿宋" w:eastAsia="仿宋" w:hAnsi="仿宋" w:hint="eastAsia"/>
          <w:sz w:val="28"/>
          <w:szCs w:val="28"/>
        </w:rPr>
        <w:t>或</w:t>
      </w:r>
      <w:r w:rsidR="00B77641" w:rsidRPr="00B77641">
        <w:rPr>
          <w:rFonts w:ascii="仿宋" w:eastAsia="仿宋" w:hAnsi="仿宋"/>
          <w:sz w:val="28"/>
          <w:szCs w:val="28"/>
        </w:rPr>
        <w:t>“</w:t>
      </w:r>
      <w:r w:rsidR="00B77641" w:rsidRPr="00B77641">
        <w:rPr>
          <w:rFonts w:ascii="仿宋" w:eastAsia="仿宋" w:hAnsi="仿宋" w:hint="eastAsia"/>
          <w:sz w:val="28"/>
          <w:szCs w:val="28"/>
        </w:rPr>
        <w:t>退回</w:t>
      </w:r>
      <w:r w:rsidR="00B77641" w:rsidRPr="00B77641">
        <w:rPr>
          <w:rFonts w:ascii="仿宋" w:eastAsia="仿宋" w:hAnsi="仿宋"/>
          <w:sz w:val="28"/>
          <w:szCs w:val="28"/>
        </w:rPr>
        <w:t>”</w:t>
      </w:r>
      <w:r w:rsidR="00B77641" w:rsidRPr="00B77641">
        <w:rPr>
          <w:rFonts w:ascii="仿宋" w:eastAsia="仿宋" w:hAnsi="仿宋" w:hint="eastAsia"/>
          <w:sz w:val="28"/>
          <w:szCs w:val="28"/>
        </w:rPr>
        <w:t>，</w:t>
      </w:r>
      <w:r w:rsidR="00B77641" w:rsidRPr="00B77641">
        <w:rPr>
          <w:rFonts w:ascii="仿宋" w:eastAsia="仿宋" w:hAnsi="仿宋"/>
          <w:sz w:val="28"/>
          <w:szCs w:val="28"/>
        </w:rPr>
        <w:t>点击“</w:t>
      </w:r>
      <w:r w:rsidR="00B77641" w:rsidRPr="00B77641">
        <w:rPr>
          <w:rFonts w:ascii="仿宋" w:eastAsia="仿宋" w:hAnsi="仿宋" w:hint="eastAsia"/>
          <w:sz w:val="28"/>
          <w:szCs w:val="28"/>
        </w:rPr>
        <w:t>提交</w:t>
      </w:r>
      <w:r w:rsidR="00B77641" w:rsidRPr="00B77641">
        <w:rPr>
          <w:rFonts w:ascii="仿宋" w:eastAsia="仿宋" w:hAnsi="仿宋"/>
          <w:sz w:val="28"/>
          <w:szCs w:val="28"/>
        </w:rPr>
        <w:t>”</w:t>
      </w:r>
      <w:r w:rsidR="00B77641" w:rsidRPr="00B77641">
        <w:rPr>
          <w:rFonts w:ascii="仿宋" w:eastAsia="仿宋" w:hAnsi="仿宋" w:hint="eastAsia"/>
          <w:sz w:val="28"/>
          <w:szCs w:val="28"/>
        </w:rPr>
        <w:t>。</w:t>
      </w:r>
    </w:p>
    <w:p w:rsidR="00B77641" w:rsidRPr="00B77641" w:rsidRDefault="00B77641" w:rsidP="00BB7980">
      <w:pPr>
        <w:pStyle w:val="a3"/>
        <w:ind w:left="718" w:firstLineChars="0" w:firstLine="0"/>
        <w:rPr>
          <w:rFonts w:ascii="仿宋" w:eastAsia="仿宋" w:hAnsi="仿宋"/>
          <w:sz w:val="28"/>
          <w:szCs w:val="28"/>
        </w:rPr>
      </w:pPr>
      <w:r w:rsidRPr="00B77641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4495800" cy="4739372"/>
            <wp:effectExtent l="0" t="0" r="0" b="444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-1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1564" cy="474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641" w:rsidRPr="00B77641" w:rsidRDefault="00243219" w:rsidP="00BB7980">
      <w:pPr>
        <w:pStyle w:val="a3"/>
        <w:ind w:left="718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>
            <wp:extent cx="5274310" cy="659765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-3_meitu_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9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641" w:rsidRPr="00B77641" w:rsidRDefault="00B77641" w:rsidP="00B77641">
      <w:pPr>
        <w:pStyle w:val="a3"/>
        <w:ind w:firstLineChars="0" w:firstLine="0"/>
        <w:rPr>
          <w:rFonts w:ascii="仿宋" w:eastAsia="仿宋" w:hAnsi="仿宋"/>
          <w:sz w:val="28"/>
          <w:szCs w:val="28"/>
        </w:rPr>
      </w:pPr>
    </w:p>
    <w:sectPr w:rsidR="00B77641" w:rsidRPr="00B77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85D" w:rsidRDefault="002A285D" w:rsidP="00F10AD0">
      <w:r>
        <w:separator/>
      </w:r>
    </w:p>
  </w:endnote>
  <w:endnote w:type="continuationSeparator" w:id="0">
    <w:p w:rsidR="002A285D" w:rsidRDefault="002A285D" w:rsidP="00F1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85D" w:rsidRDefault="002A285D" w:rsidP="00F10AD0">
      <w:r>
        <w:separator/>
      </w:r>
    </w:p>
  </w:footnote>
  <w:footnote w:type="continuationSeparator" w:id="0">
    <w:p w:rsidR="002A285D" w:rsidRDefault="002A285D" w:rsidP="00F10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1546"/>
    <w:multiLevelType w:val="hybridMultilevel"/>
    <w:tmpl w:val="3F8C6922"/>
    <w:lvl w:ilvl="0" w:tplc="DD3270D0">
      <w:start w:val="1"/>
      <w:numFmt w:val="decimal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1" w15:restartNumberingAfterBreak="0">
    <w:nsid w:val="1FA07D96"/>
    <w:multiLevelType w:val="hybridMultilevel"/>
    <w:tmpl w:val="47C6CDDE"/>
    <w:lvl w:ilvl="0" w:tplc="DDA82712">
      <w:start w:val="2"/>
      <w:numFmt w:val="decimal"/>
      <w:lvlText w:val="%1、"/>
      <w:lvlJc w:val="left"/>
      <w:pPr>
        <w:ind w:left="143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8" w:hanging="420"/>
      </w:pPr>
    </w:lvl>
    <w:lvl w:ilvl="2" w:tplc="0409001B" w:tentative="1">
      <w:start w:val="1"/>
      <w:numFmt w:val="lowerRoman"/>
      <w:lvlText w:val="%3."/>
      <w:lvlJc w:val="righ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9" w:tentative="1">
      <w:start w:val="1"/>
      <w:numFmt w:val="lowerLetter"/>
      <w:lvlText w:val="%5)"/>
      <w:lvlJc w:val="left"/>
      <w:pPr>
        <w:ind w:left="2818" w:hanging="420"/>
      </w:pPr>
    </w:lvl>
    <w:lvl w:ilvl="5" w:tplc="0409001B" w:tentative="1">
      <w:start w:val="1"/>
      <w:numFmt w:val="lowerRoman"/>
      <w:lvlText w:val="%6."/>
      <w:lvlJc w:val="righ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9" w:tentative="1">
      <w:start w:val="1"/>
      <w:numFmt w:val="lowerLetter"/>
      <w:lvlText w:val="%8)"/>
      <w:lvlJc w:val="left"/>
      <w:pPr>
        <w:ind w:left="4078" w:hanging="420"/>
      </w:pPr>
    </w:lvl>
    <w:lvl w:ilvl="8" w:tplc="0409001B" w:tentative="1">
      <w:start w:val="1"/>
      <w:numFmt w:val="lowerRoman"/>
      <w:lvlText w:val="%9."/>
      <w:lvlJc w:val="right"/>
      <w:pPr>
        <w:ind w:left="4498" w:hanging="420"/>
      </w:pPr>
    </w:lvl>
  </w:abstractNum>
  <w:abstractNum w:abstractNumId="2" w15:restartNumberingAfterBreak="0">
    <w:nsid w:val="22415A5A"/>
    <w:multiLevelType w:val="hybridMultilevel"/>
    <w:tmpl w:val="199015B0"/>
    <w:lvl w:ilvl="0" w:tplc="8EC24E9C">
      <w:start w:val="1"/>
      <w:numFmt w:val="decimal"/>
      <w:lvlText w:val="%1、"/>
      <w:lvlJc w:val="left"/>
      <w:pPr>
        <w:ind w:left="169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18" w:hanging="420"/>
      </w:pPr>
    </w:lvl>
    <w:lvl w:ilvl="2" w:tplc="0409001B" w:tentative="1">
      <w:start w:val="1"/>
      <w:numFmt w:val="lowerRoman"/>
      <w:lvlText w:val="%3."/>
      <w:lvlJc w:val="right"/>
      <w:pPr>
        <w:ind w:left="2238" w:hanging="420"/>
      </w:pPr>
    </w:lvl>
    <w:lvl w:ilvl="3" w:tplc="0409000F" w:tentative="1">
      <w:start w:val="1"/>
      <w:numFmt w:val="decimal"/>
      <w:lvlText w:val="%4."/>
      <w:lvlJc w:val="left"/>
      <w:pPr>
        <w:ind w:left="2658" w:hanging="420"/>
      </w:pPr>
    </w:lvl>
    <w:lvl w:ilvl="4" w:tplc="04090019" w:tentative="1">
      <w:start w:val="1"/>
      <w:numFmt w:val="lowerLetter"/>
      <w:lvlText w:val="%5)"/>
      <w:lvlJc w:val="left"/>
      <w:pPr>
        <w:ind w:left="3078" w:hanging="420"/>
      </w:pPr>
    </w:lvl>
    <w:lvl w:ilvl="5" w:tplc="0409001B" w:tentative="1">
      <w:start w:val="1"/>
      <w:numFmt w:val="lowerRoman"/>
      <w:lvlText w:val="%6."/>
      <w:lvlJc w:val="right"/>
      <w:pPr>
        <w:ind w:left="3498" w:hanging="420"/>
      </w:pPr>
    </w:lvl>
    <w:lvl w:ilvl="6" w:tplc="0409000F" w:tentative="1">
      <w:start w:val="1"/>
      <w:numFmt w:val="decimal"/>
      <w:lvlText w:val="%7."/>
      <w:lvlJc w:val="left"/>
      <w:pPr>
        <w:ind w:left="3918" w:hanging="420"/>
      </w:pPr>
    </w:lvl>
    <w:lvl w:ilvl="7" w:tplc="04090019" w:tentative="1">
      <w:start w:val="1"/>
      <w:numFmt w:val="lowerLetter"/>
      <w:lvlText w:val="%8)"/>
      <w:lvlJc w:val="left"/>
      <w:pPr>
        <w:ind w:left="4338" w:hanging="420"/>
      </w:pPr>
    </w:lvl>
    <w:lvl w:ilvl="8" w:tplc="0409001B" w:tentative="1">
      <w:start w:val="1"/>
      <w:numFmt w:val="lowerRoman"/>
      <w:lvlText w:val="%9."/>
      <w:lvlJc w:val="right"/>
      <w:pPr>
        <w:ind w:left="4758" w:hanging="420"/>
      </w:pPr>
    </w:lvl>
  </w:abstractNum>
  <w:abstractNum w:abstractNumId="3" w15:restartNumberingAfterBreak="0">
    <w:nsid w:val="226F363E"/>
    <w:multiLevelType w:val="hybridMultilevel"/>
    <w:tmpl w:val="2F36846C"/>
    <w:lvl w:ilvl="0" w:tplc="349A4CA0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EF707AF"/>
    <w:multiLevelType w:val="hybridMultilevel"/>
    <w:tmpl w:val="F0463EC8"/>
    <w:lvl w:ilvl="0" w:tplc="A4248E3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356355D1"/>
    <w:multiLevelType w:val="hybridMultilevel"/>
    <w:tmpl w:val="C3BA62E2"/>
    <w:lvl w:ilvl="0" w:tplc="11C02FA2">
      <w:start w:val="1"/>
      <w:numFmt w:val="japaneseCounting"/>
      <w:lvlText w:val="%1、"/>
      <w:lvlJc w:val="left"/>
      <w:pPr>
        <w:ind w:left="-2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18" w:hanging="420"/>
      </w:pPr>
    </w:lvl>
    <w:lvl w:ilvl="2" w:tplc="0409001B" w:tentative="1">
      <w:start w:val="1"/>
      <w:numFmt w:val="lowerRoman"/>
      <w:lvlText w:val="%3."/>
      <w:lvlJc w:val="right"/>
      <w:pPr>
        <w:ind w:left="538" w:hanging="420"/>
      </w:pPr>
    </w:lvl>
    <w:lvl w:ilvl="3" w:tplc="0409000F" w:tentative="1">
      <w:start w:val="1"/>
      <w:numFmt w:val="decimal"/>
      <w:lvlText w:val="%4."/>
      <w:lvlJc w:val="left"/>
      <w:pPr>
        <w:ind w:left="958" w:hanging="420"/>
      </w:pPr>
    </w:lvl>
    <w:lvl w:ilvl="4" w:tplc="04090019" w:tentative="1">
      <w:start w:val="1"/>
      <w:numFmt w:val="lowerLetter"/>
      <w:lvlText w:val="%5)"/>
      <w:lvlJc w:val="left"/>
      <w:pPr>
        <w:ind w:left="1378" w:hanging="420"/>
      </w:pPr>
    </w:lvl>
    <w:lvl w:ilvl="5" w:tplc="0409001B" w:tentative="1">
      <w:start w:val="1"/>
      <w:numFmt w:val="lowerRoman"/>
      <w:lvlText w:val="%6."/>
      <w:lvlJc w:val="right"/>
      <w:pPr>
        <w:ind w:left="1798" w:hanging="420"/>
      </w:pPr>
    </w:lvl>
    <w:lvl w:ilvl="6" w:tplc="0409000F" w:tentative="1">
      <w:start w:val="1"/>
      <w:numFmt w:val="decimal"/>
      <w:lvlText w:val="%7."/>
      <w:lvlJc w:val="left"/>
      <w:pPr>
        <w:ind w:left="2218" w:hanging="420"/>
      </w:pPr>
    </w:lvl>
    <w:lvl w:ilvl="7" w:tplc="04090019" w:tentative="1">
      <w:start w:val="1"/>
      <w:numFmt w:val="lowerLetter"/>
      <w:lvlText w:val="%8)"/>
      <w:lvlJc w:val="left"/>
      <w:pPr>
        <w:ind w:left="2638" w:hanging="420"/>
      </w:pPr>
    </w:lvl>
    <w:lvl w:ilvl="8" w:tplc="0409001B" w:tentative="1">
      <w:start w:val="1"/>
      <w:numFmt w:val="lowerRoman"/>
      <w:lvlText w:val="%9."/>
      <w:lvlJc w:val="right"/>
      <w:pPr>
        <w:ind w:left="3058" w:hanging="420"/>
      </w:pPr>
    </w:lvl>
  </w:abstractNum>
  <w:abstractNum w:abstractNumId="6" w15:restartNumberingAfterBreak="0">
    <w:nsid w:val="37294CB6"/>
    <w:multiLevelType w:val="hybridMultilevel"/>
    <w:tmpl w:val="A1560294"/>
    <w:lvl w:ilvl="0" w:tplc="D3865E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80B101D"/>
    <w:multiLevelType w:val="hybridMultilevel"/>
    <w:tmpl w:val="25127984"/>
    <w:lvl w:ilvl="0" w:tplc="ADDA046C">
      <w:start w:val="1"/>
      <w:numFmt w:val="decimal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8" w15:restartNumberingAfterBreak="0">
    <w:nsid w:val="4FC21DDA"/>
    <w:multiLevelType w:val="hybridMultilevel"/>
    <w:tmpl w:val="7774FEAE"/>
    <w:lvl w:ilvl="0" w:tplc="367EE256">
      <w:start w:val="1"/>
      <w:numFmt w:val="japaneseCounting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9" w15:restartNumberingAfterBreak="0">
    <w:nsid w:val="70B64CB3"/>
    <w:multiLevelType w:val="hybridMultilevel"/>
    <w:tmpl w:val="13D668F8"/>
    <w:lvl w:ilvl="0" w:tplc="7402CD5A">
      <w:start w:val="1"/>
      <w:numFmt w:val="japaneseCounting"/>
      <w:lvlText w:val="%1、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0" w15:restartNumberingAfterBreak="0">
    <w:nsid w:val="7C16256C"/>
    <w:multiLevelType w:val="hybridMultilevel"/>
    <w:tmpl w:val="103ADC2C"/>
    <w:lvl w:ilvl="0" w:tplc="4770F10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10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C2"/>
    <w:rsid w:val="000502EF"/>
    <w:rsid w:val="000768BF"/>
    <w:rsid w:val="00101814"/>
    <w:rsid w:val="00140B26"/>
    <w:rsid w:val="001455AB"/>
    <w:rsid w:val="0015218C"/>
    <w:rsid w:val="00243219"/>
    <w:rsid w:val="002619F5"/>
    <w:rsid w:val="00274BA0"/>
    <w:rsid w:val="00277E05"/>
    <w:rsid w:val="00291630"/>
    <w:rsid w:val="002A285D"/>
    <w:rsid w:val="003375E8"/>
    <w:rsid w:val="00357B3E"/>
    <w:rsid w:val="00370C01"/>
    <w:rsid w:val="003D34FF"/>
    <w:rsid w:val="00407D20"/>
    <w:rsid w:val="0048406F"/>
    <w:rsid w:val="00505E0C"/>
    <w:rsid w:val="00594F33"/>
    <w:rsid w:val="005C5AA8"/>
    <w:rsid w:val="005D2090"/>
    <w:rsid w:val="006250CE"/>
    <w:rsid w:val="00626E6D"/>
    <w:rsid w:val="00630D73"/>
    <w:rsid w:val="00651A75"/>
    <w:rsid w:val="00681A88"/>
    <w:rsid w:val="006D6D81"/>
    <w:rsid w:val="006F2052"/>
    <w:rsid w:val="00720637"/>
    <w:rsid w:val="00725850"/>
    <w:rsid w:val="00765782"/>
    <w:rsid w:val="00791348"/>
    <w:rsid w:val="007C3F91"/>
    <w:rsid w:val="00841BDA"/>
    <w:rsid w:val="00862C2C"/>
    <w:rsid w:val="00907E54"/>
    <w:rsid w:val="009D78C2"/>
    <w:rsid w:val="00A03562"/>
    <w:rsid w:val="00A06271"/>
    <w:rsid w:val="00A23EDA"/>
    <w:rsid w:val="00AB765F"/>
    <w:rsid w:val="00B518EC"/>
    <w:rsid w:val="00B77641"/>
    <w:rsid w:val="00BB7980"/>
    <w:rsid w:val="00BD0303"/>
    <w:rsid w:val="00BE61A2"/>
    <w:rsid w:val="00BF06D3"/>
    <w:rsid w:val="00C24436"/>
    <w:rsid w:val="00CE5DD9"/>
    <w:rsid w:val="00D45750"/>
    <w:rsid w:val="00D524C4"/>
    <w:rsid w:val="00D95597"/>
    <w:rsid w:val="00DB6EB4"/>
    <w:rsid w:val="00DF4844"/>
    <w:rsid w:val="00E16AFF"/>
    <w:rsid w:val="00E31894"/>
    <w:rsid w:val="00EA0A87"/>
    <w:rsid w:val="00EB740B"/>
    <w:rsid w:val="00EF4329"/>
    <w:rsid w:val="00F10AD0"/>
    <w:rsid w:val="00F70470"/>
    <w:rsid w:val="00F80130"/>
    <w:rsid w:val="00FA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996F2"/>
  <w15:chartTrackingRefBased/>
  <w15:docId w15:val="{7932B532-4521-4821-BA9B-DFE7356A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47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10A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10AD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10A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10AD0"/>
    <w:rPr>
      <w:sz w:val="18"/>
      <w:szCs w:val="18"/>
    </w:rPr>
  </w:style>
  <w:style w:type="character" w:styleId="a8">
    <w:name w:val="Hyperlink"/>
    <w:basedOn w:val="a0"/>
    <w:uiPriority w:val="99"/>
    <w:unhideWhenUsed/>
    <w:rsid w:val="00681A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杨进</cp:lastModifiedBy>
  <cp:revision>36</cp:revision>
  <dcterms:created xsi:type="dcterms:W3CDTF">2018-03-07T09:02:00Z</dcterms:created>
  <dcterms:modified xsi:type="dcterms:W3CDTF">2018-03-15T02:27:00Z</dcterms:modified>
</cp:coreProperties>
</file>